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9BF" w:rsidRPr="00391CD6" w:rsidRDefault="00F549BF" w:rsidP="009442DA">
      <w:pPr>
        <w:pStyle w:val="Default"/>
        <w:rPr>
          <w:rFonts w:ascii="Times New Roman" w:hAnsi="Times New Roman" w:cs="Times New Roman"/>
          <w:color w:val="auto"/>
        </w:rPr>
      </w:pPr>
    </w:p>
    <w:p w:rsidR="00F549BF" w:rsidRPr="001E4F9A" w:rsidRDefault="00F549BF" w:rsidP="001E4F9A">
      <w:pPr>
        <w:pStyle w:val="Default"/>
        <w:jc w:val="center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  <w:r w:rsidRPr="001E4F9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PROGRAM XVII JESIENNYCH WARSZTATÓW PIELĘGNIAREK OPIEKI PALIATYWNEJ</w:t>
      </w:r>
    </w:p>
    <w:p w:rsidR="00CF6364" w:rsidRDefault="00F549BF" w:rsidP="001E4F9A">
      <w:pPr>
        <w:pStyle w:val="Default"/>
        <w:ind w:left="-426"/>
        <w:jc w:val="center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  <w:r w:rsidRPr="001E4F9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„BEZPIECZEŃSTWO PACJENTA I PIELĘGNIARKI OPIEKI PALIATYWNEJ</w:t>
      </w:r>
      <w:r w:rsidR="009442DA" w:rsidRPr="001E4F9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</w:t>
      </w:r>
      <w:r w:rsidRPr="001E4F9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W ASPEKCIE LECZENIA OBJAWOWEGO</w:t>
      </w:r>
      <w:r w:rsidR="009C0FDA" w:rsidRPr="001E4F9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”</w:t>
      </w:r>
      <w:r w:rsidR="009442DA" w:rsidRPr="001E4F9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</w:t>
      </w:r>
      <w:r w:rsidRPr="001E4F9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7</w:t>
      </w:r>
      <w:r w:rsidR="005A00C0" w:rsidRPr="001E4F9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</w:t>
      </w:r>
      <w:r w:rsidRPr="001E4F9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-</w:t>
      </w:r>
      <w:r w:rsidR="005A00C0" w:rsidRPr="001E4F9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</w:t>
      </w:r>
      <w:r w:rsidRPr="001E4F9A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9.09.2023 r.</w:t>
      </w:r>
    </w:p>
    <w:p w:rsidR="001E4F9A" w:rsidRPr="001E4F9A" w:rsidRDefault="001E4F9A" w:rsidP="001E4F9A">
      <w:pPr>
        <w:pStyle w:val="Default"/>
        <w:ind w:left="-426"/>
        <w:jc w:val="center"/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/>
      </w:tblPr>
      <w:tblGrid>
        <w:gridCol w:w="1560"/>
        <w:gridCol w:w="8789"/>
      </w:tblGrid>
      <w:tr w:rsidR="003A43D9" w:rsidRPr="009442DA" w:rsidTr="009442DA">
        <w:trPr>
          <w:trHeight w:val="358"/>
        </w:trPr>
        <w:tc>
          <w:tcPr>
            <w:tcW w:w="10349" w:type="dxa"/>
            <w:gridSpan w:val="2"/>
            <w:shd w:val="clear" w:color="auto" w:fill="BDD6EE" w:themeFill="accent5" w:themeFillTint="66"/>
          </w:tcPr>
          <w:p w:rsidR="003A43D9" w:rsidRPr="009442DA" w:rsidRDefault="003A43D9" w:rsidP="00F549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4F9A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7.09.2023</w:t>
            </w:r>
            <w:r w:rsidR="009442DA" w:rsidRPr="001E4F9A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  <w:r w:rsidRPr="001E4F9A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r. /czwartek/</w:t>
            </w:r>
          </w:p>
        </w:tc>
      </w:tr>
      <w:tr w:rsidR="00391CD6" w:rsidRPr="009442DA" w:rsidTr="009442DA">
        <w:tc>
          <w:tcPr>
            <w:tcW w:w="1560" w:type="dxa"/>
          </w:tcPr>
          <w:p w:rsidR="00F549BF" w:rsidRPr="009442DA" w:rsidRDefault="00062250" w:rsidP="00F5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DA">
              <w:rPr>
                <w:rFonts w:ascii="Arial" w:hAnsi="Arial" w:cs="Arial"/>
                <w:sz w:val="20"/>
                <w:szCs w:val="20"/>
              </w:rPr>
              <w:t>15:00 – 16:00</w:t>
            </w:r>
          </w:p>
        </w:tc>
        <w:tc>
          <w:tcPr>
            <w:tcW w:w="8789" w:type="dxa"/>
          </w:tcPr>
          <w:p w:rsidR="00F549BF" w:rsidRPr="009442DA" w:rsidRDefault="00062250" w:rsidP="00F5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DA">
              <w:rPr>
                <w:rFonts w:ascii="Arial" w:hAnsi="Arial" w:cs="Arial"/>
                <w:sz w:val="20"/>
                <w:szCs w:val="20"/>
              </w:rPr>
              <w:t>Rejestracja uczestników</w:t>
            </w:r>
          </w:p>
        </w:tc>
      </w:tr>
      <w:tr w:rsidR="00391CD6" w:rsidRPr="009442DA" w:rsidTr="009442DA">
        <w:tc>
          <w:tcPr>
            <w:tcW w:w="1560" w:type="dxa"/>
            <w:shd w:val="clear" w:color="auto" w:fill="FFF2CC" w:themeFill="accent4" w:themeFillTint="33"/>
          </w:tcPr>
          <w:p w:rsidR="00F549BF" w:rsidRPr="009442DA" w:rsidRDefault="00062250" w:rsidP="00F5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DA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87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8573"/>
            </w:tblGrid>
            <w:tr w:rsidR="00391CD6" w:rsidRPr="009442DA" w:rsidTr="003A43D9">
              <w:trPr>
                <w:trHeight w:val="240"/>
              </w:trPr>
              <w:tc>
                <w:tcPr>
                  <w:tcW w:w="0" w:type="auto"/>
                  <w:shd w:val="clear" w:color="auto" w:fill="FFF2CC" w:themeFill="accent4" w:themeFillTint="33"/>
                </w:tcPr>
                <w:p w:rsidR="00062250" w:rsidRPr="009442DA" w:rsidRDefault="00062250" w:rsidP="000622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442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Uroczyste otwarcie i wystąpienia zaproszonych gości </w:t>
                  </w:r>
                  <w:r w:rsidR="009442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- </w:t>
                  </w:r>
                  <w:r w:rsidRPr="009442DA">
                    <w:rPr>
                      <w:rFonts w:ascii="Arial" w:hAnsi="Arial" w:cs="Arial"/>
                      <w:sz w:val="20"/>
                      <w:szCs w:val="20"/>
                    </w:rPr>
                    <w:t xml:space="preserve">Prezes Polskiego Towarzystwa Pielęgniarstwa Opieki Paliatywnej - </w:t>
                  </w:r>
                  <w:r w:rsidR="00774012" w:rsidRPr="009442DA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9442DA">
                    <w:rPr>
                      <w:rFonts w:ascii="Arial" w:hAnsi="Arial" w:cs="Arial"/>
                      <w:sz w:val="20"/>
                      <w:szCs w:val="20"/>
                    </w:rPr>
                    <w:t xml:space="preserve">mgr Anna </w:t>
                  </w:r>
                  <w:proofErr w:type="spellStart"/>
                  <w:r w:rsidRPr="009442DA">
                    <w:rPr>
                      <w:rFonts w:ascii="Arial" w:hAnsi="Arial" w:cs="Arial"/>
                      <w:sz w:val="20"/>
                      <w:szCs w:val="20"/>
                    </w:rPr>
                    <w:t>Kaptacz</w:t>
                  </w:r>
                  <w:proofErr w:type="spellEnd"/>
                  <w:r w:rsidRPr="009442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8357"/>
                  </w:tblGrid>
                  <w:tr w:rsidR="00391CD6" w:rsidRPr="009442DA">
                    <w:trPr>
                      <w:trHeight w:val="960"/>
                    </w:trPr>
                    <w:tc>
                      <w:tcPr>
                        <w:tcW w:w="0" w:type="auto"/>
                      </w:tcPr>
                      <w:p w:rsidR="00872DAE" w:rsidRPr="009442DA" w:rsidRDefault="00774012" w:rsidP="00872DAE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pl-PL"/>
                          </w:rPr>
                        </w:pPr>
                        <w:r w:rsidRPr="009442D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Okrągły stół i p</w:t>
                        </w:r>
                        <w:r w:rsidR="00872DAE" w:rsidRPr="009442D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rzedstawienie stanowisk </w:t>
                        </w:r>
                        <w:r w:rsidR="00872DAE" w:rsidRPr="009442DA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Walnego Zebrania Sprawozdawczego Członków Polskiego Towarzystwa Pielęgniarstwa Opieki Paliatywnej z</w:t>
                        </w:r>
                        <w:r w:rsidR="001E4F9A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 xml:space="preserve"> </w:t>
                        </w:r>
                        <w:r w:rsidR="00872DAE" w:rsidRPr="009442DA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>dnia 19.01.2023 roku</w:t>
                        </w:r>
                        <w:r w:rsidRPr="009442DA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pl-PL"/>
                          </w:rPr>
                          <w:t xml:space="preserve"> w sprawie:</w:t>
                        </w:r>
                      </w:p>
                      <w:p w:rsidR="00872DAE" w:rsidRPr="001E4F9A" w:rsidRDefault="008E1DD4" w:rsidP="001E4F9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382" w:hanging="283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l-PL"/>
                          </w:rPr>
                        </w:pPr>
                        <w:r w:rsidRPr="001E4F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kwalifikacji personelu pielęgniarskiego zatrudnianego w  specjalistycznej opiece paliatywnej</w:t>
                        </w:r>
                      </w:p>
                      <w:p w:rsidR="00872DAE" w:rsidRPr="001E4F9A" w:rsidRDefault="00D310E7" w:rsidP="001E4F9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82" w:hanging="283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l-PL"/>
                          </w:rPr>
                        </w:pPr>
                        <w:r w:rsidRPr="001E4F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realizacji świadczeń zdrowotnych w ramach całodobowej dostępności w specjalistycznej domowej opiece paliatywnej</w:t>
                        </w:r>
                      </w:p>
                      <w:p w:rsidR="00872DAE" w:rsidRPr="001E4F9A" w:rsidRDefault="00D310E7" w:rsidP="001E4F9A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82" w:hanging="283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pl-PL"/>
                          </w:rPr>
                        </w:pPr>
                        <w:r w:rsidRPr="001E4F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modelu pielęgniarskiej specjalistycznej opieki paliatywnej</w:t>
                        </w:r>
                      </w:p>
                      <w:p w:rsidR="00062250" w:rsidRPr="001E4F9A" w:rsidRDefault="00D310E7" w:rsidP="001E4F9A">
                        <w:pPr>
                          <w:pStyle w:val="NormalnyWeb"/>
                          <w:numPr>
                            <w:ilvl w:val="0"/>
                            <w:numId w:val="1"/>
                          </w:numPr>
                          <w:spacing w:before="0" w:beforeAutospacing="0" w:after="0" w:afterAutospacing="0"/>
                          <w:ind w:left="382" w:hanging="283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E4F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rozszerzenia  wykazu substancji </w:t>
                        </w:r>
                        <w:r w:rsidR="00D30DE6" w:rsidRPr="001E4F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czynnych zawartych w lekach, do ordynowania </w:t>
                        </w:r>
                        <w:r w:rsidR="001E4F9A" w:rsidRPr="001E4F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br/>
                        </w:r>
                        <w:r w:rsidRPr="001E4F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 wystawiania na </w:t>
                        </w:r>
                        <w:r w:rsidR="00D30DE6" w:rsidRPr="001E4F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nie </w:t>
                        </w:r>
                        <w:r w:rsidRPr="001E4F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recept uprawniona</w:t>
                        </w:r>
                        <w:r w:rsidR="00D30DE6" w:rsidRPr="001E4F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jest pielęgniarka specjalista w dziedzinie pielęgniarstwa </w:t>
                        </w:r>
                        <w:r w:rsidRPr="001E4F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opieki paliatywnej</w:t>
                        </w:r>
                        <w:r w:rsidR="00D30DE6" w:rsidRPr="001E4F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1E4F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u pacjentów objętych opieką paliatywną </w:t>
                        </w:r>
                      </w:p>
                      <w:p w:rsidR="00062250" w:rsidRPr="009442DA" w:rsidRDefault="00872DAE" w:rsidP="0006225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442DA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D</w:t>
                        </w:r>
                        <w:r w:rsidR="00062250" w:rsidRPr="009442DA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yskusja</w:t>
                        </w:r>
                        <w:r w:rsidR="00D30DE6" w:rsidRPr="009442DA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 xml:space="preserve"> i wolne wnioski</w:t>
                        </w:r>
                      </w:p>
                    </w:tc>
                  </w:tr>
                </w:tbl>
                <w:p w:rsidR="00062250" w:rsidRPr="009442DA" w:rsidRDefault="00062250" w:rsidP="000622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549BF" w:rsidRPr="009442DA" w:rsidRDefault="00F549BF" w:rsidP="00F5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CD6" w:rsidRPr="009442DA" w:rsidTr="009442DA">
        <w:tc>
          <w:tcPr>
            <w:tcW w:w="1560" w:type="dxa"/>
          </w:tcPr>
          <w:p w:rsidR="00F549BF" w:rsidRPr="009442DA" w:rsidRDefault="00761F4D" w:rsidP="00F5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34286783"/>
            <w:r w:rsidRPr="009442DA">
              <w:rPr>
                <w:rFonts w:ascii="Arial" w:hAnsi="Arial" w:cs="Arial"/>
                <w:sz w:val="20"/>
                <w:szCs w:val="20"/>
              </w:rPr>
              <w:t>19:00</w:t>
            </w:r>
          </w:p>
        </w:tc>
        <w:tc>
          <w:tcPr>
            <w:tcW w:w="8789" w:type="dxa"/>
          </w:tcPr>
          <w:p w:rsidR="00F549BF" w:rsidRPr="009442DA" w:rsidRDefault="005A00C0" w:rsidP="005A0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DA">
              <w:rPr>
                <w:rFonts w:ascii="Arial" w:hAnsi="Arial" w:cs="Arial"/>
                <w:sz w:val="20"/>
                <w:szCs w:val="20"/>
              </w:rPr>
              <w:t>kolacja</w:t>
            </w:r>
          </w:p>
        </w:tc>
      </w:tr>
      <w:bookmarkEnd w:id="0"/>
    </w:tbl>
    <w:p w:rsidR="005A00C0" w:rsidRPr="009442DA" w:rsidRDefault="005A00C0" w:rsidP="00B11979">
      <w:pPr>
        <w:rPr>
          <w:rFonts w:ascii="Arial" w:hAnsi="Arial" w:cs="Arial"/>
          <w:sz w:val="2"/>
          <w:szCs w:val="2"/>
        </w:rPr>
      </w:pPr>
    </w:p>
    <w:tbl>
      <w:tblPr>
        <w:tblStyle w:val="Tabela-Siatka"/>
        <w:tblW w:w="10207" w:type="dxa"/>
        <w:tblInd w:w="-431" w:type="dxa"/>
        <w:tblLook w:val="04A0"/>
      </w:tblPr>
      <w:tblGrid>
        <w:gridCol w:w="1560"/>
        <w:gridCol w:w="8647"/>
      </w:tblGrid>
      <w:tr w:rsidR="003A43D9" w:rsidRPr="009442DA" w:rsidTr="003A43D9">
        <w:tc>
          <w:tcPr>
            <w:tcW w:w="10207" w:type="dxa"/>
            <w:gridSpan w:val="2"/>
            <w:shd w:val="clear" w:color="auto" w:fill="BDD6EE" w:themeFill="accent5" w:themeFillTint="66"/>
          </w:tcPr>
          <w:p w:rsidR="003A43D9" w:rsidRDefault="003A43D9" w:rsidP="00A86ED7">
            <w:pPr>
              <w:ind w:firstLine="29"/>
              <w:jc w:val="center"/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1E4F9A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8.09.2023</w:t>
            </w:r>
            <w:r w:rsidR="009442DA" w:rsidRPr="001E4F9A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 xml:space="preserve"> </w:t>
            </w:r>
            <w:r w:rsidRPr="001E4F9A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</w:rPr>
              <w:t>r.  /piątek/</w:t>
            </w:r>
          </w:p>
          <w:p w:rsidR="001E4F9A" w:rsidRPr="001E4F9A" w:rsidRDefault="001E4F9A" w:rsidP="00A86ED7">
            <w:pPr>
              <w:ind w:firstLine="29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391CD6" w:rsidRPr="009442DA" w:rsidTr="009442DA">
        <w:tc>
          <w:tcPr>
            <w:tcW w:w="1560" w:type="dxa"/>
          </w:tcPr>
          <w:p w:rsidR="00761F4D" w:rsidRPr="009442DA" w:rsidRDefault="00761F4D" w:rsidP="00F5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DA">
              <w:rPr>
                <w:rFonts w:ascii="Arial" w:hAnsi="Arial" w:cs="Arial"/>
                <w:sz w:val="20"/>
                <w:szCs w:val="20"/>
              </w:rPr>
              <w:t>8:00 - 9:00</w:t>
            </w:r>
          </w:p>
        </w:tc>
        <w:tc>
          <w:tcPr>
            <w:tcW w:w="8647" w:type="dxa"/>
          </w:tcPr>
          <w:p w:rsidR="00761F4D" w:rsidRPr="009442DA" w:rsidRDefault="00761F4D" w:rsidP="00F549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2DA">
              <w:rPr>
                <w:rFonts w:ascii="Arial" w:hAnsi="Arial" w:cs="Arial"/>
                <w:b/>
                <w:bCs/>
                <w:sz w:val="20"/>
                <w:szCs w:val="20"/>
              </w:rPr>
              <w:t>śniadanie</w:t>
            </w:r>
          </w:p>
        </w:tc>
      </w:tr>
      <w:tr w:rsidR="00391CD6" w:rsidRPr="009442DA" w:rsidTr="009442DA">
        <w:tc>
          <w:tcPr>
            <w:tcW w:w="1560" w:type="dxa"/>
            <w:shd w:val="clear" w:color="auto" w:fill="FFF2CC" w:themeFill="accent4" w:themeFillTint="33"/>
          </w:tcPr>
          <w:p w:rsidR="00761F4D" w:rsidRPr="009442DA" w:rsidRDefault="0065121E" w:rsidP="00A86ED7">
            <w:pPr>
              <w:ind w:lef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DA">
              <w:rPr>
                <w:rFonts w:ascii="Arial" w:hAnsi="Arial" w:cs="Arial"/>
                <w:sz w:val="20"/>
                <w:szCs w:val="20"/>
              </w:rPr>
              <w:t>9.00 - 11.00</w:t>
            </w:r>
          </w:p>
        </w:tc>
        <w:tc>
          <w:tcPr>
            <w:tcW w:w="8647" w:type="dxa"/>
            <w:shd w:val="clear" w:color="auto" w:fill="FFF2CC" w:themeFill="accent4" w:themeFillTint="33"/>
          </w:tcPr>
          <w:p w:rsidR="00D30DE6" w:rsidRPr="00A75041" w:rsidRDefault="001D71C3" w:rsidP="00D30DE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041">
              <w:rPr>
                <w:rFonts w:ascii="Arial" w:hAnsi="Arial" w:cs="Arial"/>
                <w:b/>
                <w:bCs/>
                <w:sz w:val="20"/>
                <w:szCs w:val="20"/>
              </w:rPr>
              <w:t>I PANEL WARSZTATOWY</w:t>
            </w:r>
          </w:p>
          <w:p w:rsidR="005C6A92" w:rsidRPr="009442DA" w:rsidRDefault="001D71C3" w:rsidP="009442DA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442DA">
              <w:rPr>
                <w:rFonts w:ascii="Arial" w:hAnsi="Arial" w:cs="Arial"/>
                <w:iCs/>
                <w:sz w:val="20"/>
                <w:szCs w:val="20"/>
                <w:u w:val="single"/>
              </w:rPr>
              <w:t>Warsztat 1</w:t>
            </w:r>
            <w:r w:rsidR="000B7193" w:rsidRPr="009442DA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="00D30DE6" w:rsidRPr="009442DA">
              <w:rPr>
                <w:rFonts w:ascii="Arial" w:hAnsi="Arial" w:cs="Arial"/>
                <w:iCs/>
                <w:sz w:val="20"/>
                <w:szCs w:val="20"/>
              </w:rPr>
              <w:t>Sztuka stawiania granic – kiedy inni naruszają</w:t>
            </w:r>
            <w:r w:rsidR="00587669" w:rsidRPr="009442D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="00D30DE6" w:rsidRPr="009442DA">
              <w:rPr>
                <w:rFonts w:ascii="Arial" w:hAnsi="Arial" w:cs="Arial"/>
                <w:iCs/>
                <w:sz w:val="20"/>
                <w:szCs w:val="20"/>
              </w:rPr>
              <w:t xml:space="preserve">szacunek i </w:t>
            </w:r>
            <w:r w:rsidR="00587669" w:rsidRPr="009442DA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  <w:r w:rsidR="00D30DE6" w:rsidRPr="009442DA">
              <w:rPr>
                <w:rFonts w:ascii="Arial" w:hAnsi="Arial" w:cs="Arial"/>
                <w:iCs/>
                <w:sz w:val="20"/>
                <w:szCs w:val="20"/>
              </w:rPr>
              <w:t>atakują Twoją godność – Sław</w:t>
            </w:r>
            <w:r w:rsidR="005C6A92" w:rsidRPr="009442DA">
              <w:rPr>
                <w:rFonts w:ascii="Arial" w:hAnsi="Arial" w:cs="Arial"/>
                <w:iCs/>
                <w:sz w:val="20"/>
                <w:szCs w:val="20"/>
              </w:rPr>
              <w:t xml:space="preserve">omir </w:t>
            </w:r>
            <w:proofErr w:type="spellStart"/>
            <w:r w:rsidR="005C6A92" w:rsidRPr="009442DA">
              <w:rPr>
                <w:rFonts w:ascii="Arial" w:hAnsi="Arial" w:cs="Arial"/>
                <w:iCs/>
                <w:sz w:val="20"/>
                <w:szCs w:val="20"/>
              </w:rPr>
              <w:t>Ćwintal</w:t>
            </w:r>
            <w:proofErr w:type="spellEnd"/>
            <w:r w:rsidR="005C6A92" w:rsidRPr="009442DA">
              <w:rPr>
                <w:rFonts w:ascii="Arial" w:hAnsi="Arial" w:cs="Arial"/>
                <w:iCs/>
                <w:sz w:val="20"/>
                <w:szCs w:val="20"/>
              </w:rPr>
              <w:t xml:space="preserve"> – trener biznesu </w:t>
            </w:r>
          </w:p>
          <w:p w:rsidR="005C6A92" w:rsidRPr="009442DA" w:rsidRDefault="001D71C3" w:rsidP="00793214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42DA">
              <w:rPr>
                <w:rFonts w:ascii="Arial" w:hAnsi="Arial" w:cs="Arial"/>
                <w:iCs/>
                <w:sz w:val="20"/>
                <w:szCs w:val="20"/>
                <w:u w:val="single"/>
              </w:rPr>
              <w:t>Warsztat 2:</w:t>
            </w:r>
            <w:r w:rsidRPr="009442D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D6E74" w:rsidRPr="009442DA">
              <w:rPr>
                <w:rFonts w:ascii="Arial" w:hAnsi="Arial" w:cs="Arial"/>
                <w:iCs/>
                <w:sz w:val="20"/>
                <w:szCs w:val="20"/>
              </w:rPr>
              <w:t xml:space="preserve">Leczenie bólu i leki przeciwbólowe w praktyce pielęgniarki - </w:t>
            </w:r>
            <w:r w:rsidR="005C6A92" w:rsidRPr="009442DA">
              <w:rPr>
                <w:rFonts w:ascii="Arial" w:hAnsi="Arial" w:cs="Arial"/>
                <w:iCs/>
                <w:sz w:val="20"/>
                <w:szCs w:val="20"/>
              </w:rPr>
              <w:t xml:space="preserve">mgr Michał Milewski </w:t>
            </w:r>
            <w:r w:rsidR="005C6A92" w:rsidRPr="001E4F9A">
              <w:rPr>
                <w:rFonts w:ascii="Arial" w:hAnsi="Arial" w:cs="Arial"/>
                <w:i/>
                <w:sz w:val="20"/>
                <w:szCs w:val="20"/>
              </w:rPr>
              <w:t>(G</w:t>
            </w:r>
            <w:r w:rsidR="00587669" w:rsidRPr="001E4F9A">
              <w:rPr>
                <w:rFonts w:ascii="Arial" w:hAnsi="Arial" w:cs="Arial"/>
                <w:i/>
                <w:sz w:val="20"/>
                <w:szCs w:val="20"/>
              </w:rPr>
              <w:t>dynia),</w:t>
            </w:r>
            <w:r w:rsidR="00587669" w:rsidRPr="009442DA">
              <w:rPr>
                <w:rFonts w:ascii="Arial" w:hAnsi="Arial" w:cs="Arial"/>
                <w:iCs/>
                <w:sz w:val="20"/>
                <w:szCs w:val="20"/>
              </w:rPr>
              <w:t xml:space="preserve"> mgr Agnieszka Zalas </w:t>
            </w:r>
            <w:r w:rsidR="00587669" w:rsidRPr="001E4F9A">
              <w:rPr>
                <w:rFonts w:ascii="Arial" w:hAnsi="Arial" w:cs="Arial"/>
                <w:i/>
                <w:sz w:val="20"/>
                <w:szCs w:val="20"/>
              </w:rPr>
              <w:t>(Częstochowa)</w:t>
            </w:r>
          </w:p>
          <w:p w:rsidR="00793214" w:rsidRPr="009442DA" w:rsidRDefault="001D71C3" w:rsidP="00A86ED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42DA">
              <w:rPr>
                <w:rFonts w:ascii="Arial" w:hAnsi="Arial" w:cs="Arial"/>
                <w:iCs/>
                <w:sz w:val="20"/>
                <w:szCs w:val="20"/>
                <w:u w:val="single"/>
              </w:rPr>
              <w:t>Warsztat 3:</w:t>
            </w:r>
            <w:r w:rsidRPr="009442D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587669" w:rsidRPr="009442DA">
              <w:rPr>
                <w:rFonts w:ascii="Arial" w:hAnsi="Arial" w:cs="Arial"/>
                <w:iCs/>
                <w:sz w:val="20"/>
                <w:szCs w:val="20"/>
              </w:rPr>
              <w:t xml:space="preserve">Wykorzystanie technik symulacji </w:t>
            </w:r>
            <w:r w:rsidR="001371F3" w:rsidRPr="009442DA">
              <w:rPr>
                <w:rFonts w:ascii="Arial" w:hAnsi="Arial" w:cs="Arial"/>
                <w:iCs/>
                <w:sz w:val="20"/>
                <w:szCs w:val="20"/>
              </w:rPr>
              <w:t xml:space="preserve">w leczeniu i monitorowaniu </w:t>
            </w:r>
            <w:r w:rsidR="00DD6E74" w:rsidRPr="009442DA">
              <w:rPr>
                <w:rFonts w:ascii="Arial" w:hAnsi="Arial" w:cs="Arial"/>
                <w:iCs/>
                <w:sz w:val="20"/>
                <w:szCs w:val="20"/>
              </w:rPr>
              <w:t xml:space="preserve">objawów </w:t>
            </w:r>
            <w:r w:rsidR="000B7193" w:rsidRPr="009442DA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="00DD6E74" w:rsidRPr="009442DA">
              <w:rPr>
                <w:rFonts w:ascii="Arial" w:hAnsi="Arial" w:cs="Arial"/>
                <w:iCs/>
                <w:sz w:val="20"/>
                <w:szCs w:val="20"/>
              </w:rPr>
              <w:t>u pacjentów – kształcenie praktyczne</w:t>
            </w:r>
            <w:r w:rsidR="000B7193" w:rsidRPr="009442DA">
              <w:rPr>
                <w:rFonts w:ascii="Arial" w:hAnsi="Arial" w:cs="Arial"/>
                <w:iCs/>
                <w:sz w:val="20"/>
                <w:szCs w:val="20"/>
              </w:rPr>
              <w:t xml:space="preserve"> - </w:t>
            </w:r>
            <w:r w:rsidR="00A86ED7" w:rsidRPr="009442DA">
              <w:rPr>
                <w:rFonts w:ascii="Arial" w:hAnsi="Arial" w:cs="Arial"/>
                <w:iCs/>
                <w:sz w:val="20"/>
                <w:szCs w:val="20"/>
              </w:rPr>
              <w:t>m</w:t>
            </w:r>
            <w:r w:rsidR="00414275" w:rsidRPr="009442DA">
              <w:rPr>
                <w:rFonts w:ascii="Arial" w:hAnsi="Arial" w:cs="Arial"/>
                <w:iCs/>
                <w:sz w:val="20"/>
                <w:szCs w:val="20"/>
              </w:rPr>
              <w:t xml:space="preserve">gr Małgorzata Kulas </w:t>
            </w:r>
            <w:r w:rsidR="00414275" w:rsidRPr="001E4F9A">
              <w:rPr>
                <w:rFonts w:ascii="Arial" w:hAnsi="Arial" w:cs="Arial"/>
                <w:i/>
                <w:sz w:val="20"/>
                <w:szCs w:val="20"/>
              </w:rPr>
              <w:t>(Przemyśl),</w:t>
            </w:r>
            <w:r w:rsidR="00414275" w:rsidRPr="009442DA">
              <w:rPr>
                <w:rFonts w:ascii="Arial" w:hAnsi="Arial" w:cs="Arial"/>
                <w:iCs/>
                <w:sz w:val="20"/>
                <w:szCs w:val="20"/>
              </w:rPr>
              <w:t xml:space="preserve"> mgr </w:t>
            </w:r>
            <w:r w:rsidR="005C6A92" w:rsidRPr="009442DA">
              <w:rPr>
                <w:rFonts w:ascii="Arial" w:hAnsi="Arial" w:cs="Arial"/>
                <w:iCs/>
                <w:sz w:val="20"/>
                <w:szCs w:val="20"/>
              </w:rPr>
              <w:t xml:space="preserve">Katarzyna Butna </w:t>
            </w:r>
            <w:r w:rsidR="005C6A92" w:rsidRPr="001E4F9A">
              <w:rPr>
                <w:rFonts w:ascii="Arial" w:hAnsi="Arial" w:cs="Arial"/>
                <w:i/>
                <w:sz w:val="20"/>
                <w:szCs w:val="20"/>
              </w:rPr>
              <w:t>(Bydgoszcz)</w:t>
            </w:r>
            <w:r w:rsidR="005C6A92" w:rsidRPr="009442D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91CD6" w:rsidRPr="009442DA" w:rsidTr="009442DA">
        <w:trPr>
          <w:trHeight w:val="267"/>
        </w:trPr>
        <w:tc>
          <w:tcPr>
            <w:tcW w:w="1560" w:type="dxa"/>
          </w:tcPr>
          <w:p w:rsidR="001D71C3" w:rsidRPr="009442DA" w:rsidRDefault="00A86ED7" w:rsidP="001D71C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42DA">
              <w:rPr>
                <w:rFonts w:ascii="Arial" w:hAnsi="Arial" w:cs="Arial"/>
                <w:sz w:val="20"/>
                <w:szCs w:val="20"/>
              </w:rPr>
              <w:t>11:00 - 11:30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391CD6" w:rsidRPr="001E4F9A">
              <w:trPr>
                <w:trHeight w:val="99"/>
              </w:trPr>
              <w:tc>
                <w:tcPr>
                  <w:tcW w:w="0" w:type="auto"/>
                </w:tcPr>
                <w:p w:rsidR="001D71C3" w:rsidRPr="009442DA" w:rsidRDefault="001D71C3" w:rsidP="005A00C0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21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42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61F4D" w:rsidRPr="009442DA" w:rsidRDefault="00761F4D" w:rsidP="00F5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</w:tcPr>
          <w:p w:rsidR="00761F4D" w:rsidRPr="009442DA" w:rsidRDefault="00A86ED7" w:rsidP="00F549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42DA">
              <w:rPr>
                <w:rFonts w:ascii="Arial" w:hAnsi="Arial" w:cs="Arial"/>
                <w:b/>
                <w:sz w:val="20"/>
                <w:szCs w:val="20"/>
              </w:rPr>
              <w:t>przerwa kawowa</w:t>
            </w:r>
          </w:p>
        </w:tc>
      </w:tr>
      <w:tr w:rsidR="00391CD6" w:rsidRPr="009442DA" w:rsidTr="009442DA">
        <w:trPr>
          <w:trHeight w:val="70"/>
        </w:trPr>
        <w:tc>
          <w:tcPr>
            <w:tcW w:w="1560" w:type="dxa"/>
            <w:shd w:val="clear" w:color="auto" w:fill="FFF2CC" w:themeFill="accent4" w:themeFillTint="33"/>
          </w:tcPr>
          <w:p w:rsidR="005D4DC2" w:rsidRPr="009442DA" w:rsidRDefault="00A86ED7" w:rsidP="005D4DC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42DA">
              <w:rPr>
                <w:rFonts w:ascii="Arial" w:hAnsi="Arial" w:cs="Arial"/>
                <w:sz w:val="20"/>
                <w:szCs w:val="20"/>
              </w:rPr>
              <w:t>11:30 - 13:30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391CD6" w:rsidRPr="009442DA">
              <w:trPr>
                <w:trHeight w:val="99"/>
              </w:trPr>
              <w:tc>
                <w:tcPr>
                  <w:tcW w:w="0" w:type="auto"/>
                </w:tcPr>
                <w:p w:rsidR="005D4DC2" w:rsidRPr="009442DA" w:rsidRDefault="005D4DC2" w:rsidP="005A00C0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21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42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61F4D" w:rsidRPr="009442DA" w:rsidRDefault="00761F4D" w:rsidP="00F5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7" w:type="dxa"/>
            <w:shd w:val="clear" w:color="auto" w:fill="FFF2CC" w:themeFill="accent4" w:themeFillTint="33"/>
          </w:tcPr>
          <w:p w:rsidR="00A86ED7" w:rsidRPr="009442DA" w:rsidRDefault="00A86ED7" w:rsidP="00A86E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2DA">
              <w:rPr>
                <w:rFonts w:ascii="Arial" w:hAnsi="Arial" w:cs="Arial"/>
                <w:b/>
                <w:bCs/>
                <w:sz w:val="20"/>
                <w:szCs w:val="20"/>
              </w:rPr>
              <w:t>II PANEL WARSZTATOWY</w:t>
            </w:r>
          </w:p>
          <w:p w:rsidR="00A86ED7" w:rsidRPr="009442DA" w:rsidRDefault="00A86ED7" w:rsidP="009442D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42DA">
              <w:rPr>
                <w:rFonts w:ascii="Arial" w:hAnsi="Arial" w:cs="Arial"/>
                <w:sz w:val="20"/>
                <w:szCs w:val="20"/>
                <w:u w:val="single"/>
              </w:rPr>
              <w:t>Warsztat 1</w:t>
            </w:r>
            <w:r w:rsidRPr="009442DA">
              <w:rPr>
                <w:rFonts w:ascii="Arial" w:hAnsi="Arial" w:cs="Arial"/>
                <w:sz w:val="20"/>
                <w:szCs w:val="20"/>
              </w:rPr>
              <w:t xml:space="preserve">: Sztuka stawiania granic – kiedy inni naruszają szacunek i atakują Twoją godność – Sławomir </w:t>
            </w:r>
            <w:proofErr w:type="spellStart"/>
            <w:r w:rsidRPr="009442DA">
              <w:rPr>
                <w:rFonts w:ascii="Arial" w:hAnsi="Arial" w:cs="Arial"/>
                <w:sz w:val="20"/>
                <w:szCs w:val="20"/>
              </w:rPr>
              <w:t>Ćwintal</w:t>
            </w:r>
            <w:proofErr w:type="spellEnd"/>
            <w:r w:rsidRPr="009442DA">
              <w:rPr>
                <w:rFonts w:ascii="Arial" w:hAnsi="Arial" w:cs="Arial"/>
                <w:sz w:val="20"/>
                <w:szCs w:val="20"/>
              </w:rPr>
              <w:t xml:space="preserve"> – trener biznesu </w:t>
            </w:r>
          </w:p>
          <w:p w:rsidR="00A86ED7" w:rsidRPr="009442DA" w:rsidRDefault="00A86ED7" w:rsidP="00A86ED7">
            <w:pPr>
              <w:rPr>
                <w:rFonts w:ascii="Arial" w:hAnsi="Arial" w:cs="Arial"/>
                <w:sz w:val="20"/>
                <w:szCs w:val="20"/>
              </w:rPr>
            </w:pPr>
            <w:r w:rsidRPr="009442DA">
              <w:rPr>
                <w:rFonts w:ascii="Arial" w:hAnsi="Arial" w:cs="Arial"/>
                <w:sz w:val="20"/>
                <w:szCs w:val="20"/>
                <w:u w:val="single"/>
              </w:rPr>
              <w:t>Warsztat 2:</w:t>
            </w:r>
            <w:r w:rsidRPr="009442DA">
              <w:rPr>
                <w:rFonts w:ascii="Arial" w:hAnsi="Arial" w:cs="Arial"/>
                <w:sz w:val="20"/>
                <w:szCs w:val="20"/>
              </w:rPr>
              <w:t xml:space="preserve"> Dzienniczek bólu – nowe narzędzie w skutecznej walce z bólem – </w:t>
            </w:r>
            <w:r w:rsidR="000B7193" w:rsidRPr="009442DA">
              <w:rPr>
                <w:rFonts w:ascii="Arial" w:hAnsi="Arial" w:cs="Arial"/>
                <w:sz w:val="20"/>
                <w:szCs w:val="20"/>
              </w:rPr>
              <w:t>zadania interdyscyplinarnego zespołu - lek.</w:t>
            </w:r>
            <w:r w:rsidRPr="009442DA">
              <w:rPr>
                <w:rFonts w:ascii="Arial" w:hAnsi="Arial" w:cs="Arial"/>
                <w:sz w:val="20"/>
                <w:szCs w:val="20"/>
              </w:rPr>
              <w:t xml:space="preserve"> Jacek Rogalski, mgr Barbara Mika </w:t>
            </w:r>
            <w:r w:rsidR="003D6362">
              <w:rPr>
                <w:rFonts w:ascii="Arial" w:hAnsi="Arial" w:cs="Arial"/>
                <w:i/>
                <w:iCs/>
                <w:sz w:val="20"/>
                <w:szCs w:val="20"/>
              </w:rPr>
              <w:t>(Częstochowa)</w:t>
            </w:r>
            <w:bookmarkStart w:id="1" w:name="_GoBack"/>
            <w:bookmarkEnd w:id="1"/>
          </w:p>
          <w:p w:rsidR="00761F4D" w:rsidRPr="009442DA" w:rsidRDefault="00A86ED7" w:rsidP="00A86E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42DA">
              <w:rPr>
                <w:rFonts w:ascii="Arial" w:hAnsi="Arial" w:cs="Arial"/>
                <w:sz w:val="20"/>
                <w:szCs w:val="20"/>
                <w:u w:val="single"/>
              </w:rPr>
              <w:t>Warsztat 3:</w:t>
            </w:r>
            <w:r w:rsidRPr="009442DA">
              <w:rPr>
                <w:rFonts w:ascii="Arial" w:hAnsi="Arial" w:cs="Arial"/>
                <w:sz w:val="20"/>
                <w:szCs w:val="20"/>
              </w:rPr>
              <w:t xml:space="preserve"> Leczenie ran przewlekłych – mgr Katarzyna Mucha (Częstochowa)</w:t>
            </w:r>
          </w:p>
        </w:tc>
      </w:tr>
      <w:tr w:rsidR="00391CD6" w:rsidRPr="009442DA" w:rsidTr="009442DA">
        <w:tc>
          <w:tcPr>
            <w:tcW w:w="1560" w:type="dxa"/>
          </w:tcPr>
          <w:p w:rsidR="00761F4D" w:rsidRPr="009442DA" w:rsidRDefault="005D4DC2" w:rsidP="00F5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DA">
              <w:rPr>
                <w:rFonts w:ascii="Arial" w:hAnsi="Arial" w:cs="Arial"/>
                <w:sz w:val="20"/>
                <w:szCs w:val="20"/>
              </w:rPr>
              <w:t>13:30 – 14:30</w:t>
            </w:r>
          </w:p>
        </w:tc>
        <w:tc>
          <w:tcPr>
            <w:tcW w:w="8647" w:type="dxa"/>
          </w:tcPr>
          <w:p w:rsidR="00761F4D" w:rsidRPr="001E4F9A" w:rsidRDefault="005D4DC2" w:rsidP="00F54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F9A">
              <w:rPr>
                <w:rFonts w:ascii="Arial" w:hAnsi="Arial" w:cs="Arial"/>
                <w:sz w:val="20"/>
                <w:szCs w:val="20"/>
              </w:rPr>
              <w:t>obiad</w:t>
            </w:r>
          </w:p>
        </w:tc>
      </w:tr>
      <w:tr w:rsidR="00391CD6" w:rsidRPr="009442DA" w:rsidTr="009442DA">
        <w:tc>
          <w:tcPr>
            <w:tcW w:w="1560" w:type="dxa"/>
            <w:shd w:val="clear" w:color="auto" w:fill="FFF2CC" w:themeFill="accent4" w:themeFillTint="33"/>
          </w:tcPr>
          <w:p w:rsidR="00761F4D" w:rsidRPr="009442DA" w:rsidRDefault="005D4DC2" w:rsidP="005D4D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DA">
              <w:rPr>
                <w:rFonts w:ascii="Arial" w:hAnsi="Arial" w:cs="Arial"/>
                <w:sz w:val="20"/>
                <w:szCs w:val="20"/>
              </w:rPr>
              <w:t>14:30 – 16:30</w:t>
            </w:r>
          </w:p>
        </w:tc>
        <w:tc>
          <w:tcPr>
            <w:tcW w:w="8647" w:type="dxa"/>
            <w:shd w:val="clear" w:color="auto" w:fill="FFF2CC" w:themeFill="accent4" w:themeFillTint="33"/>
          </w:tcPr>
          <w:p w:rsidR="005C6A92" w:rsidRPr="009442DA" w:rsidRDefault="005D4DC2" w:rsidP="009442D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2DA">
              <w:rPr>
                <w:rFonts w:ascii="Arial" w:hAnsi="Arial" w:cs="Arial"/>
                <w:b/>
                <w:bCs/>
                <w:sz w:val="20"/>
                <w:szCs w:val="20"/>
              </w:rPr>
              <w:t>III PANEL WARSZTATOWY</w:t>
            </w:r>
          </w:p>
          <w:p w:rsidR="005D36FA" w:rsidRPr="009442DA" w:rsidRDefault="005D4DC2" w:rsidP="005D36F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42DA">
              <w:rPr>
                <w:rFonts w:ascii="Arial" w:hAnsi="Arial" w:cs="Arial"/>
                <w:iCs/>
                <w:sz w:val="20"/>
                <w:szCs w:val="20"/>
                <w:u w:val="single"/>
              </w:rPr>
              <w:t>Warsztat 1</w:t>
            </w:r>
            <w:r w:rsidRPr="009442DA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="005D36FA" w:rsidRPr="009442DA">
              <w:rPr>
                <w:rFonts w:ascii="Arial" w:hAnsi="Arial" w:cs="Arial"/>
                <w:iCs/>
                <w:sz w:val="20"/>
                <w:szCs w:val="20"/>
              </w:rPr>
              <w:t>Sztuka stawiania granic – kiedy inni naruszają</w:t>
            </w:r>
            <w:r w:rsidR="001E4F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5D36FA" w:rsidRPr="009442DA">
              <w:rPr>
                <w:rFonts w:ascii="Arial" w:hAnsi="Arial" w:cs="Arial"/>
                <w:iCs/>
                <w:sz w:val="20"/>
                <w:szCs w:val="20"/>
              </w:rPr>
              <w:t xml:space="preserve">szacunek i atakują Twoją godność – Sławomir </w:t>
            </w:r>
            <w:proofErr w:type="spellStart"/>
            <w:r w:rsidR="005D36FA" w:rsidRPr="009442DA">
              <w:rPr>
                <w:rFonts w:ascii="Arial" w:hAnsi="Arial" w:cs="Arial"/>
                <w:iCs/>
                <w:sz w:val="20"/>
                <w:szCs w:val="20"/>
              </w:rPr>
              <w:t>Ćwintal</w:t>
            </w:r>
            <w:proofErr w:type="spellEnd"/>
            <w:r w:rsidR="005C6A92" w:rsidRPr="009442DA">
              <w:rPr>
                <w:rFonts w:ascii="Arial" w:hAnsi="Arial" w:cs="Arial"/>
                <w:iCs/>
                <w:sz w:val="20"/>
                <w:szCs w:val="20"/>
              </w:rPr>
              <w:t xml:space="preserve"> – trener biznesu </w:t>
            </w:r>
          </w:p>
          <w:p w:rsidR="005C6A92" w:rsidRPr="009442DA" w:rsidRDefault="005D4DC2" w:rsidP="009442DA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42DA">
              <w:rPr>
                <w:rFonts w:ascii="Arial" w:hAnsi="Arial" w:cs="Arial"/>
                <w:iCs/>
                <w:sz w:val="20"/>
                <w:szCs w:val="20"/>
                <w:u w:val="single"/>
              </w:rPr>
              <w:t>Warsztat 2:</w:t>
            </w:r>
            <w:r w:rsidRPr="009442D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0B7193" w:rsidRPr="009442DA">
              <w:rPr>
                <w:rFonts w:ascii="Arial" w:hAnsi="Arial" w:cs="Arial"/>
                <w:iCs/>
                <w:sz w:val="20"/>
                <w:szCs w:val="20"/>
              </w:rPr>
              <w:t>Leczenie bólu i l</w:t>
            </w:r>
            <w:r w:rsidR="005D36FA" w:rsidRPr="009442DA">
              <w:rPr>
                <w:rFonts w:ascii="Arial" w:hAnsi="Arial" w:cs="Arial"/>
                <w:iCs/>
                <w:sz w:val="20"/>
                <w:szCs w:val="20"/>
              </w:rPr>
              <w:t xml:space="preserve">eki przeciwbólowe w praktyce </w:t>
            </w:r>
            <w:r w:rsidR="000B7193" w:rsidRPr="009442DA">
              <w:rPr>
                <w:rFonts w:ascii="Arial" w:hAnsi="Arial" w:cs="Arial"/>
                <w:iCs/>
                <w:sz w:val="20"/>
                <w:szCs w:val="20"/>
              </w:rPr>
              <w:t>pielęgniarki</w:t>
            </w:r>
            <w:r w:rsidR="001E4F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5D36FA" w:rsidRPr="009442DA">
              <w:rPr>
                <w:rFonts w:ascii="Arial" w:hAnsi="Arial" w:cs="Arial"/>
                <w:iCs/>
                <w:sz w:val="20"/>
                <w:szCs w:val="20"/>
              </w:rPr>
              <w:t>-</w:t>
            </w:r>
            <w:r w:rsidR="005C6A92" w:rsidRPr="009442DA">
              <w:rPr>
                <w:rFonts w:ascii="Arial" w:hAnsi="Arial" w:cs="Arial"/>
                <w:iCs/>
                <w:sz w:val="20"/>
                <w:szCs w:val="20"/>
              </w:rPr>
              <w:t xml:space="preserve"> mgr Michał Milewski </w:t>
            </w:r>
            <w:r w:rsidR="005C6A92" w:rsidRPr="001E4F9A">
              <w:rPr>
                <w:rFonts w:ascii="Arial" w:hAnsi="Arial" w:cs="Arial"/>
                <w:i/>
                <w:sz w:val="20"/>
                <w:szCs w:val="20"/>
              </w:rPr>
              <w:t>(G</w:t>
            </w:r>
            <w:r w:rsidR="005D36FA" w:rsidRPr="001E4F9A">
              <w:rPr>
                <w:rFonts w:ascii="Arial" w:hAnsi="Arial" w:cs="Arial"/>
                <w:i/>
                <w:sz w:val="20"/>
                <w:szCs w:val="20"/>
              </w:rPr>
              <w:t>dynia),</w:t>
            </w:r>
            <w:r w:rsidR="005D36FA" w:rsidRPr="009442DA">
              <w:rPr>
                <w:rFonts w:ascii="Arial" w:hAnsi="Arial" w:cs="Arial"/>
                <w:iCs/>
                <w:sz w:val="20"/>
                <w:szCs w:val="20"/>
              </w:rPr>
              <w:t xml:space="preserve"> m</w:t>
            </w:r>
            <w:r w:rsidR="005C6A92" w:rsidRPr="009442DA">
              <w:rPr>
                <w:rFonts w:ascii="Arial" w:hAnsi="Arial" w:cs="Arial"/>
                <w:iCs/>
                <w:sz w:val="20"/>
                <w:szCs w:val="20"/>
              </w:rPr>
              <w:t xml:space="preserve">gr Agnieszka Zalas </w:t>
            </w:r>
            <w:r w:rsidR="005C6A92" w:rsidRPr="001E4F9A">
              <w:rPr>
                <w:rFonts w:ascii="Arial" w:hAnsi="Arial" w:cs="Arial"/>
                <w:i/>
                <w:sz w:val="20"/>
                <w:szCs w:val="20"/>
              </w:rPr>
              <w:t>(Częstochowa)</w:t>
            </w:r>
          </w:p>
          <w:p w:rsidR="00761F4D" w:rsidRPr="009442DA" w:rsidRDefault="005D4DC2" w:rsidP="001371F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442DA">
              <w:rPr>
                <w:rFonts w:ascii="Arial" w:hAnsi="Arial" w:cs="Arial"/>
                <w:iCs/>
                <w:sz w:val="20"/>
                <w:szCs w:val="20"/>
                <w:u w:val="single"/>
              </w:rPr>
              <w:t>Warsztat 3:</w:t>
            </w:r>
            <w:r w:rsidR="005D36FA" w:rsidRPr="009442DA"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 </w:t>
            </w:r>
            <w:r w:rsidR="005D36FA" w:rsidRPr="009442DA">
              <w:rPr>
                <w:rFonts w:ascii="Arial" w:hAnsi="Arial" w:cs="Arial"/>
                <w:iCs/>
                <w:sz w:val="20"/>
                <w:szCs w:val="20"/>
              </w:rPr>
              <w:t>Dzienniczek bólu – nowe narzędzie w skutecznej walce z bólem –</w:t>
            </w:r>
            <w:r w:rsidR="000B7193" w:rsidRPr="009442DA">
              <w:rPr>
                <w:rFonts w:ascii="Arial" w:hAnsi="Arial" w:cs="Arial"/>
                <w:iCs/>
                <w:sz w:val="20"/>
                <w:szCs w:val="20"/>
              </w:rPr>
              <w:t xml:space="preserve"> zadania interdyscyplinarnego zespołu - lek. </w:t>
            </w:r>
            <w:r w:rsidR="005D36FA" w:rsidRPr="009442DA">
              <w:rPr>
                <w:rFonts w:ascii="Arial" w:hAnsi="Arial" w:cs="Arial"/>
                <w:iCs/>
                <w:sz w:val="20"/>
                <w:szCs w:val="20"/>
              </w:rPr>
              <w:t xml:space="preserve">Jacek Rogalski, mgr Barbara Mika </w:t>
            </w:r>
            <w:r w:rsidR="005D36FA" w:rsidRPr="001E4F9A">
              <w:rPr>
                <w:rFonts w:ascii="Arial" w:hAnsi="Arial" w:cs="Arial"/>
                <w:i/>
                <w:sz w:val="20"/>
                <w:szCs w:val="20"/>
              </w:rPr>
              <w:t>(Częstochowa)</w:t>
            </w:r>
          </w:p>
        </w:tc>
      </w:tr>
      <w:tr w:rsidR="00391CD6" w:rsidRPr="009442DA" w:rsidTr="009442DA">
        <w:tc>
          <w:tcPr>
            <w:tcW w:w="1560" w:type="dxa"/>
          </w:tcPr>
          <w:p w:rsidR="00A7190B" w:rsidRPr="009442DA" w:rsidRDefault="00A7190B" w:rsidP="00A71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DA">
              <w:rPr>
                <w:rFonts w:ascii="Arial" w:hAnsi="Arial" w:cs="Arial"/>
                <w:sz w:val="20"/>
                <w:szCs w:val="20"/>
              </w:rPr>
              <w:t>19:00</w:t>
            </w:r>
          </w:p>
        </w:tc>
        <w:tc>
          <w:tcPr>
            <w:tcW w:w="8647" w:type="dxa"/>
          </w:tcPr>
          <w:p w:rsidR="00A7190B" w:rsidRPr="001E4F9A" w:rsidRDefault="00F76385" w:rsidP="00F763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4F9A">
              <w:rPr>
                <w:rFonts w:ascii="Arial" w:hAnsi="Arial" w:cs="Arial"/>
                <w:sz w:val="20"/>
                <w:szCs w:val="20"/>
              </w:rPr>
              <w:t>kolacja</w:t>
            </w:r>
          </w:p>
        </w:tc>
      </w:tr>
    </w:tbl>
    <w:p w:rsidR="00761F4D" w:rsidRPr="009442DA" w:rsidRDefault="00761F4D" w:rsidP="00F549BF">
      <w:pPr>
        <w:jc w:val="center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10207" w:type="dxa"/>
        <w:tblInd w:w="-431" w:type="dxa"/>
        <w:tblLook w:val="04A0"/>
      </w:tblPr>
      <w:tblGrid>
        <w:gridCol w:w="1525"/>
        <w:gridCol w:w="8682"/>
      </w:tblGrid>
      <w:tr w:rsidR="003A43D9" w:rsidRPr="009442DA" w:rsidTr="003A43D9">
        <w:tc>
          <w:tcPr>
            <w:tcW w:w="10207" w:type="dxa"/>
            <w:gridSpan w:val="2"/>
            <w:shd w:val="clear" w:color="auto" w:fill="BDD6EE" w:themeFill="accent5" w:themeFillTint="66"/>
          </w:tcPr>
          <w:p w:rsidR="003A43D9" w:rsidRDefault="003A43D9" w:rsidP="00DD6E74">
            <w:pPr>
              <w:pStyle w:val="Default"/>
              <w:jc w:val="center"/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</w:pPr>
            <w:r w:rsidRPr="001E4F9A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9.09.2023</w:t>
            </w:r>
            <w:r w:rsidR="009442DA" w:rsidRPr="001E4F9A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 xml:space="preserve"> </w:t>
            </w:r>
            <w:r w:rsidRPr="001E4F9A">
              <w:rPr>
                <w:rFonts w:ascii="Arial" w:hAnsi="Arial" w:cs="Arial"/>
                <w:b/>
                <w:color w:val="1F3864" w:themeColor="accent1" w:themeShade="80"/>
                <w:sz w:val="20"/>
                <w:szCs w:val="20"/>
              </w:rPr>
              <w:t>r. /sobota/</w:t>
            </w:r>
          </w:p>
          <w:p w:rsidR="001E4F9A" w:rsidRPr="001E4F9A" w:rsidRDefault="001E4F9A" w:rsidP="001E4F9A">
            <w:pPr>
              <w:pStyle w:val="Default"/>
              <w:rPr>
                <w:rFonts w:ascii="Arial" w:hAnsi="Arial" w:cs="Arial"/>
                <w:b/>
                <w:color w:val="auto"/>
                <w:sz w:val="10"/>
                <w:szCs w:val="10"/>
              </w:rPr>
            </w:pPr>
          </w:p>
        </w:tc>
      </w:tr>
      <w:tr w:rsidR="00764967" w:rsidRPr="009442DA" w:rsidTr="009442DA">
        <w:tc>
          <w:tcPr>
            <w:tcW w:w="1419" w:type="dxa"/>
          </w:tcPr>
          <w:p w:rsidR="00764967" w:rsidRPr="009442DA" w:rsidRDefault="00764967" w:rsidP="0076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DA">
              <w:rPr>
                <w:rFonts w:ascii="Arial" w:hAnsi="Arial" w:cs="Arial"/>
                <w:sz w:val="20"/>
                <w:szCs w:val="20"/>
              </w:rPr>
              <w:t>8:00 - 9:00</w:t>
            </w:r>
          </w:p>
        </w:tc>
        <w:tc>
          <w:tcPr>
            <w:tcW w:w="8788" w:type="dxa"/>
          </w:tcPr>
          <w:p w:rsidR="00764967" w:rsidRPr="009442DA" w:rsidRDefault="00764967" w:rsidP="0076496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42DA">
              <w:rPr>
                <w:rFonts w:ascii="Arial" w:hAnsi="Arial" w:cs="Arial"/>
                <w:b/>
                <w:bCs/>
                <w:sz w:val="20"/>
                <w:szCs w:val="20"/>
              </w:rPr>
              <w:t>śniadanie</w:t>
            </w:r>
          </w:p>
        </w:tc>
      </w:tr>
      <w:tr w:rsidR="00764967" w:rsidRPr="009442DA" w:rsidTr="009442DA">
        <w:tc>
          <w:tcPr>
            <w:tcW w:w="1419" w:type="dxa"/>
            <w:shd w:val="clear" w:color="auto" w:fill="FFF2CC" w:themeFill="accent4" w:themeFillTint="33"/>
          </w:tcPr>
          <w:p w:rsidR="00764967" w:rsidRPr="009442DA" w:rsidRDefault="000B7193" w:rsidP="0076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DA">
              <w:rPr>
                <w:rFonts w:ascii="Arial" w:hAnsi="Arial" w:cs="Arial"/>
                <w:sz w:val="20"/>
                <w:szCs w:val="20"/>
              </w:rPr>
              <w:t>9.00 – 11</w:t>
            </w:r>
            <w:r w:rsidR="00764967" w:rsidRPr="009442D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8788" w:type="dxa"/>
            <w:shd w:val="clear" w:color="auto" w:fill="FFF2CC" w:themeFill="accent4" w:themeFillTint="33"/>
          </w:tcPr>
          <w:p w:rsidR="000B7193" w:rsidRPr="009442DA" w:rsidRDefault="00764967" w:rsidP="009442D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9442DA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IV PANEL WARSZTATOWY </w:t>
            </w:r>
          </w:p>
          <w:p w:rsidR="000B7193" w:rsidRPr="009442DA" w:rsidRDefault="000B7193" w:rsidP="00764967">
            <w:pPr>
              <w:rPr>
                <w:rFonts w:ascii="Arial" w:hAnsi="Arial" w:cs="Arial"/>
                <w:iCs/>
                <w:sz w:val="20"/>
                <w:szCs w:val="20"/>
                <w:u w:val="single"/>
              </w:rPr>
            </w:pPr>
            <w:r w:rsidRPr="009442DA">
              <w:rPr>
                <w:rFonts w:ascii="Arial" w:hAnsi="Arial" w:cs="Arial"/>
                <w:iCs/>
                <w:sz w:val="20"/>
                <w:szCs w:val="20"/>
                <w:u w:val="single"/>
              </w:rPr>
              <w:t xml:space="preserve">Warsztat 1: </w:t>
            </w:r>
            <w:r w:rsidRPr="009442DA">
              <w:rPr>
                <w:rFonts w:ascii="Arial" w:hAnsi="Arial" w:cs="Arial"/>
                <w:iCs/>
                <w:sz w:val="20"/>
                <w:szCs w:val="20"/>
              </w:rPr>
              <w:t xml:space="preserve">Praktyczne rozwiązania w pielęgnacji jamy ustnej - mgr Agnieszka Zalas </w:t>
            </w:r>
            <w:r w:rsidRPr="001E4F9A">
              <w:rPr>
                <w:rFonts w:ascii="Arial" w:hAnsi="Arial" w:cs="Arial"/>
                <w:i/>
                <w:sz w:val="20"/>
                <w:szCs w:val="20"/>
              </w:rPr>
              <w:t>(Częstochowa)</w:t>
            </w:r>
          </w:p>
          <w:p w:rsidR="000B7193" w:rsidRPr="009442DA" w:rsidRDefault="000B7193" w:rsidP="00764967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9442DA">
              <w:rPr>
                <w:rFonts w:ascii="Arial" w:hAnsi="Arial" w:cs="Arial"/>
                <w:iCs/>
                <w:sz w:val="20"/>
                <w:szCs w:val="20"/>
                <w:u w:val="single"/>
              </w:rPr>
              <w:t>Warsztat 2</w:t>
            </w:r>
            <w:r w:rsidR="00764967" w:rsidRPr="009442DA">
              <w:rPr>
                <w:rFonts w:ascii="Arial" w:hAnsi="Arial" w:cs="Arial"/>
                <w:iCs/>
                <w:sz w:val="20"/>
                <w:szCs w:val="20"/>
              </w:rPr>
              <w:t>: Żywienie pacjenta w opiece paliatywnej</w:t>
            </w:r>
          </w:p>
          <w:p w:rsidR="00764967" w:rsidRPr="009442DA" w:rsidRDefault="000B7193" w:rsidP="009442DA">
            <w:pPr>
              <w:shd w:val="clear" w:color="auto" w:fill="FFF2CC" w:themeFill="accent4" w:themeFillTint="33"/>
              <w:rPr>
                <w:rFonts w:ascii="Arial" w:hAnsi="Arial" w:cs="Arial"/>
                <w:iCs/>
                <w:sz w:val="20"/>
                <w:szCs w:val="20"/>
              </w:rPr>
            </w:pPr>
            <w:r w:rsidRPr="009442DA">
              <w:rPr>
                <w:rFonts w:ascii="Arial" w:hAnsi="Arial" w:cs="Arial"/>
                <w:iCs/>
                <w:sz w:val="20"/>
                <w:szCs w:val="20"/>
                <w:u w:val="single"/>
              </w:rPr>
              <w:t>Warsztat 3</w:t>
            </w:r>
            <w:r w:rsidRPr="009442DA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  <w:r w:rsidR="001E4F9A">
              <w:rPr>
                <w:rFonts w:ascii="Arial" w:hAnsi="Arial" w:cs="Arial"/>
                <w:iCs/>
                <w:sz w:val="20"/>
                <w:szCs w:val="20"/>
              </w:rPr>
              <w:t xml:space="preserve">Kliniczne i praktyczne aspekty zastosowania </w:t>
            </w:r>
            <w:proofErr w:type="spellStart"/>
            <w:r w:rsidR="001E4F9A">
              <w:rPr>
                <w:rFonts w:ascii="Arial" w:hAnsi="Arial" w:cs="Arial"/>
                <w:iCs/>
                <w:sz w:val="20"/>
                <w:szCs w:val="20"/>
              </w:rPr>
              <w:t>b</w:t>
            </w:r>
            <w:r w:rsidRPr="009442DA">
              <w:rPr>
                <w:rFonts w:ascii="Arial" w:hAnsi="Arial" w:cs="Arial"/>
                <w:iCs/>
                <w:sz w:val="20"/>
                <w:szCs w:val="20"/>
              </w:rPr>
              <w:t>isfosfonian</w:t>
            </w:r>
            <w:r w:rsidR="001E4F9A">
              <w:rPr>
                <w:rFonts w:ascii="Arial" w:hAnsi="Arial" w:cs="Arial"/>
                <w:iCs/>
                <w:sz w:val="20"/>
                <w:szCs w:val="20"/>
              </w:rPr>
              <w:t>ów</w:t>
            </w:r>
            <w:proofErr w:type="spellEnd"/>
            <w:r w:rsidR="001E4F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9442DA">
              <w:rPr>
                <w:rFonts w:ascii="Arial" w:hAnsi="Arial" w:cs="Arial"/>
                <w:iCs/>
                <w:sz w:val="20"/>
                <w:szCs w:val="20"/>
              </w:rPr>
              <w:t>w przerzutach nowotworowych do kości</w:t>
            </w:r>
            <w:r w:rsidR="001E4F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9442DA">
              <w:rPr>
                <w:rFonts w:ascii="Arial" w:hAnsi="Arial" w:cs="Arial"/>
                <w:iCs/>
                <w:sz w:val="20"/>
                <w:szCs w:val="20"/>
              </w:rPr>
              <w:t xml:space="preserve">- </w:t>
            </w:r>
            <w:r w:rsidR="009442DA" w:rsidRPr="009442DA">
              <w:rPr>
                <w:rFonts w:ascii="Arial" w:hAnsi="Arial" w:cs="Arial"/>
                <w:iCs/>
                <w:sz w:val="20"/>
                <w:szCs w:val="20"/>
              </w:rPr>
              <w:t>lek. Jacek Rogalski</w:t>
            </w:r>
            <w:r w:rsidR="009442D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9442DA" w:rsidRPr="001E4F9A">
              <w:rPr>
                <w:rFonts w:ascii="Arial" w:hAnsi="Arial" w:cs="Arial"/>
                <w:i/>
                <w:sz w:val="20"/>
                <w:szCs w:val="20"/>
              </w:rPr>
              <w:t>(Częstochowa),</w:t>
            </w:r>
            <w:r w:rsidR="009442DA" w:rsidRPr="009442D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9442DA">
              <w:rPr>
                <w:rFonts w:ascii="Arial" w:hAnsi="Arial" w:cs="Arial"/>
                <w:iCs/>
                <w:sz w:val="20"/>
                <w:szCs w:val="20"/>
              </w:rPr>
              <w:t>dr n. med. Bożena Zgierska</w:t>
            </w:r>
            <w:r w:rsidR="009442D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9442DA" w:rsidRPr="001E4F9A">
              <w:rPr>
                <w:rFonts w:ascii="Arial" w:hAnsi="Arial" w:cs="Arial"/>
                <w:i/>
                <w:sz w:val="20"/>
                <w:szCs w:val="20"/>
              </w:rPr>
              <w:t>(Puławy)</w:t>
            </w:r>
            <w:r w:rsidRPr="009442D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764967" w:rsidRPr="009442DA" w:rsidTr="009442DA">
        <w:trPr>
          <w:trHeight w:val="360"/>
        </w:trPr>
        <w:tc>
          <w:tcPr>
            <w:tcW w:w="1419" w:type="dxa"/>
          </w:tcPr>
          <w:tbl>
            <w:tblPr>
              <w:tblW w:w="1309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09"/>
            </w:tblGrid>
            <w:tr w:rsidR="00764967" w:rsidRPr="009442DA" w:rsidTr="009442DA">
              <w:trPr>
                <w:trHeight w:val="99"/>
              </w:trPr>
              <w:tc>
                <w:tcPr>
                  <w:tcW w:w="1309" w:type="dxa"/>
                </w:tcPr>
                <w:p w:rsidR="00764967" w:rsidRPr="009442DA" w:rsidRDefault="000B7193" w:rsidP="001E4F9A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42DA">
                    <w:rPr>
                      <w:rFonts w:ascii="Arial" w:hAnsi="Arial" w:cs="Arial"/>
                      <w:sz w:val="20"/>
                      <w:szCs w:val="20"/>
                    </w:rPr>
                    <w:t>11:00</w:t>
                  </w:r>
                  <w:r w:rsidR="001E4F9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442DA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9442DA">
                    <w:rPr>
                      <w:rFonts w:ascii="Arial" w:hAnsi="Arial" w:cs="Arial"/>
                      <w:sz w:val="20"/>
                      <w:szCs w:val="20"/>
                    </w:rPr>
                    <w:t>11</w:t>
                  </w:r>
                  <w:r w:rsidR="00764967" w:rsidRPr="009442DA">
                    <w:rPr>
                      <w:rFonts w:ascii="Arial" w:hAnsi="Arial" w:cs="Arial"/>
                      <w:sz w:val="20"/>
                      <w:szCs w:val="20"/>
                    </w:rPr>
                    <w:t>:30</w:t>
                  </w:r>
                </w:p>
              </w:tc>
            </w:tr>
            <w:tr w:rsidR="00764967" w:rsidRPr="009442DA" w:rsidTr="009442DA">
              <w:trPr>
                <w:trHeight w:val="99"/>
              </w:trPr>
              <w:tc>
                <w:tcPr>
                  <w:tcW w:w="1309" w:type="dxa"/>
                </w:tcPr>
                <w:p w:rsidR="00764967" w:rsidRPr="009442DA" w:rsidRDefault="00764967" w:rsidP="009442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64967" w:rsidRPr="009442DA" w:rsidRDefault="00764967" w:rsidP="000B7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:rsidR="00764967" w:rsidRPr="009442DA" w:rsidRDefault="00764967" w:rsidP="007649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42DA">
              <w:rPr>
                <w:rFonts w:ascii="Arial" w:hAnsi="Arial" w:cs="Arial"/>
                <w:sz w:val="20"/>
                <w:szCs w:val="20"/>
              </w:rPr>
              <w:t>przerwa kawowa</w:t>
            </w:r>
          </w:p>
        </w:tc>
      </w:tr>
      <w:tr w:rsidR="00764967" w:rsidRPr="009442DA" w:rsidTr="009442DA">
        <w:trPr>
          <w:trHeight w:val="368"/>
        </w:trPr>
        <w:tc>
          <w:tcPr>
            <w:tcW w:w="1419" w:type="dxa"/>
          </w:tcPr>
          <w:p w:rsidR="00764967" w:rsidRPr="009442DA" w:rsidRDefault="000B7193" w:rsidP="000B719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2DA">
              <w:rPr>
                <w:rFonts w:ascii="Arial" w:hAnsi="Arial" w:cs="Arial"/>
                <w:color w:val="auto"/>
                <w:sz w:val="20"/>
                <w:szCs w:val="20"/>
              </w:rPr>
              <w:t>11:30 – 12:30</w:t>
            </w:r>
          </w:p>
        </w:tc>
        <w:tc>
          <w:tcPr>
            <w:tcW w:w="8788" w:type="dxa"/>
          </w:tcPr>
          <w:p w:rsidR="00764967" w:rsidRPr="009442DA" w:rsidRDefault="00764967" w:rsidP="00764967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442DA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Podsumowanie i zakończenie warsztatów </w:t>
            </w:r>
          </w:p>
        </w:tc>
      </w:tr>
      <w:tr w:rsidR="00764967" w:rsidRPr="009442DA" w:rsidTr="009442DA">
        <w:trPr>
          <w:trHeight w:val="279"/>
        </w:trPr>
        <w:tc>
          <w:tcPr>
            <w:tcW w:w="1419" w:type="dxa"/>
          </w:tcPr>
          <w:p w:rsidR="00764967" w:rsidRPr="009442DA" w:rsidRDefault="009442DA" w:rsidP="009442DA">
            <w:pPr>
              <w:jc w:val="center"/>
              <w:rPr>
                <w:rFonts w:ascii="Arial" w:hAnsi="Arial" w:cs="Arial"/>
              </w:rPr>
            </w:pPr>
            <w:r w:rsidRPr="001E4F9A">
              <w:rPr>
                <w:rFonts w:ascii="Arial" w:hAnsi="Arial" w:cs="Arial"/>
                <w:sz w:val="20"/>
                <w:szCs w:val="20"/>
              </w:rPr>
              <w:t>12:30</w:t>
            </w:r>
          </w:p>
        </w:tc>
        <w:tc>
          <w:tcPr>
            <w:tcW w:w="8788" w:type="dxa"/>
          </w:tcPr>
          <w:p w:rsidR="00764967" w:rsidRPr="009442DA" w:rsidRDefault="00764967" w:rsidP="00764967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442DA">
              <w:rPr>
                <w:rFonts w:ascii="Arial" w:hAnsi="Arial" w:cs="Arial"/>
                <w:color w:val="auto"/>
                <w:sz w:val="20"/>
                <w:szCs w:val="20"/>
              </w:rPr>
              <w:t>obiad</w:t>
            </w:r>
          </w:p>
        </w:tc>
      </w:tr>
    </w:tbl>
    <w:p w:rsidR="00761F4D" w:rsidRPr="009442DA" w:rsidRDefault="009442DA" w:rsidP="009442DA">
      <w:pPr>
        <w:rPr>
          <w:rFonts w:ascii="Arial" w:hAnsi="Arial" w:cs="Arial"/>
          <w:sz w:val="18"/>
          <w:szCs w:val="18"/>
        </w:rPr>
      </w:pPr>
      <w:r w:rsidRPr="009442DA">
        <w:rPr>
          <w:rFonts w:ascii="Arial" w:hAnsi="Arial" w:cs="Arial"/>
          <w:sz w:val="18"/>
          <w:szCs w:val="18"/>
        </w:rPr>
        <w:t>Warsztaty odbywać się będą z podziałem na grupy. Organizatorzy zastrzegają możliwość zmiany w programie.</w:t>
      </w:r>
    </w:p>
    <w:sectPr w:rsidR="00761F4D" w:rsidRPr="009442DA" w:rsidSect="009442DA">
      <w:pgSz w:w="11906" w:h="16838"/>
      <w:pgMar w:top="426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9387E"/>
    <w:multiLevelType w:val="hybridMultilevel"/>
    <w:tmpl w:val="FF865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49BF"/>
    <w:rsid w:val="000451DE"/>
    <w:rsid w:val="00062250"/>
    <w:rsid w:val="00094E28"/>
    <w:rsid w:val="000B7193"/>
    <w:rsid w:val="001371F3"/>
    <w:rsid w:val="001D71C3"/>
    <w:rsid w:val="001E4F9A"/>
    <w:rsid w:val="00391CD6"/>
    <w:rsid w:val="003A43D9"/>
    <w:rsid w:val="003D6362"/>
    <w:rsid w:val="00404885"/>
    <w:rsid w:val="00414275"/>
    <w:rsid w:val="00476B42"/>
    <w:rsid w:val="00587669"/>
    <w:rsid w:val="005A00C0"/>
    <w:rsid w:val="005C6A92"/>
    <w:rsid w:val="005D36FA"/>
    <w:rsid w:val="005D4DC2"/>
    <w:rsid w:val="0065121E"/>
    <w:rsid w:val="006F3FC3"/>
    <w:rsid w:val="00761F4D"/>
    <w:rsid w:val="00764967"/>
    <w:rsid w:val="00774012"/>
    <w:rsid w:val="00793214"/>
    <w:rsid w:val="00872DAE"/>
    <w:rsid w:val="008E1DD4"/>
    <w:rsid w:val="009442DA"/>
    <w:rsid w:val="009C0FDA"/>
    <w:rsid w:val="00A13F27"/>
    <w:rsid w:val="00A27FB5"/>
    <w:rsid w:val="00A7190B"/>
    <w:rsid w:val="00A75041"/>
    <w:rsid w:val="00A86ED7"/>
    <w:rsid w:val="00B11979"/>
    <w:rsid w:val="00C4410B"/>
    <w:rsid w:val="00CF6364"/>
    <w:rsid w:val="00D30DE6"/>
    <w:rsid w:val="00D310E7"/>
    <w:rsid w:val="00DA1FAF"/>
    <w:rsid w:val="00DD6E74"/>
    <w:rsid w:val="00DF412F"/>
    <w:rsid w:val="00EF58B9"/>
    <w:rsid w:val="00F21977"/>
    <w:rsid w:val="00F32F7A"/>
    <w:rsid w:val="00F459E9"/>
    <w:rsid w:val="00F549BF"/>
    <w:rsid w:val="00F76385"/>
    <w:rsid w:val="00FB0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49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54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D3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10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7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Panas</dc:creator>
  <cp:lastModifiedBy>Lena Suckiel</cp:lastModifiedBy>
  <cp:revision>2</cp:revision>
  <cp:lastPrinted>2023-05-24T07:56:00Z</cp:lastPrinted>
  <dcterms:created xsi:type="dcterms:W3CDTF">2023-07-05T06:57:00Z</dcterms:created>
  <dcterms:modified xsi:type="dcterms:W3CDTF">2023-07-05T06:57:00Z</dcterms:modified>
</cp:coreProperties>
</file>